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679.530029296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M </w:t>
      </w:r>
    </w:p>
    <w:p w:rsidR="00000000" w:rsidDel="00000000" w:rsidP="00000000" w:rsidRDefault="00000000" w:rsidRPr="00000000" w14:paraId="00000003">
      <w:pPr>
        <w:widowControl w:val="0"/>
        <w:spacing w:before="86.483154296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FORMULÁRIO DE VERIFICAÇÃO DE RENDA </w:t>
      </w:r>
    </w:p>
    <w:p w:rsidR="00000000" w:rsidDel="00000000" w:rsidP="00000000" w:rsidRDefault="00000000" w:rsidRPr="00000000" w14:paraId="00000004">
      <w:pPr>
        <w:widowControl w:val="0"/>
        <w:spacing w:before="295.135498046875" w:line="240" w:lineRule="auto"/>
        <w:rPr>
          <w:rFonts w:ascii="Calibri" w:cs="Calibri" w:eastAsia="Calibri" w:hAnsi="Calibri"/>
          <w:sz w:val="19.572301864624023"/>
          <w:szCs w:val="19.572301864624023"/>
        </w:rPr>
      </w:pPr>
      <w:r w:rsidDel="00000000" w:rsidR="00000000" w:rsidRPr="00000000">
        <w:rPr>
          <w:rFonts w:ascii="Calibri" w:cs="Calibri" w:eastAsia="Calibri" w:hAnsi="Calibri"/>
          <w:sz w:val="19.572301864624023"/>
          <w:szCs w:val="19.572301864624023"/>
          <w:rtl w:val="0"/>
        </w:rPr>
        <w:t xml:space="preserve">Nome do/a candidato/a:___________________________________________________________________ 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Calibri" w:cs="Calibri" w:eastAsia="Calibri" w:hAnsi="Calibri"/>
          <w:sz w:val="19.572301864624023"/>
          <w:szCs w:val="19.572301864624023"/>
        </w:rPr>
      </w:pPr>
      <w:r w:rsidDel="00000000" w:rsidR="00000000" w:rsidRPr="00000000">
        <w:rPr>
          <w:rFonts w:ascii="Calibri" w:cs="Calibri" w:eastAsia="Calibri" w:hAnsi="Calibri"/>
          <w:sz w:val="19.572301864624023"/>
          <w:szCs w:val="19.572301864624023"/>
          <w:rtl w:val="0"/>
        </w:rPr>
        <w:t xml:space="preserve">Endereço:_______________________________________________________________________________ 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Calibri" w:cs="Calibri" w:eastAsia="Calibri" w:hAnsi="Calibri"/>
          <w:sz w:val="19.572301864624023"/>
          <w:szCs w:val="19.572301864624023"/>
        </w:rPr>
      </w:pPr>
      <w:r w:rsidDel="00000000" w:rsidR="00000000" w:rsidRPr="00000000">
        <w:rPr>
          <w:rFonts w:ascii="Calibri" w:cs="Calibri" w:eastAsia="Calibri" w:hAnsi="Calibri"/>
          <w:sz w:val="19.572301864624023"/>
          <w:szCs w:val="19.572301864624023"/>
          <w:rtl w:val="0"/>
        </w:rPr>
        <w:t xml:space="preserve">RG:_____________________________________CPF:____________________________________________ 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Calibri" w:cs="Calibri" w:eastAsia="Calibri" w:hAnsi="Calibri"/>
          <w:sz w:val="19.572301864624023"/>
          <w:szCs w:val="19.572301864624023"/>
        </w:rPr>
      </w:pPr>
      <w:r w:rsidDel="00000000" w:rsidR="00000000" w:rsidRPr="00000000">
        <w:rPr>
          <w:rFonts w:ascii="Calibri" w:cs="Calibri" w:eastAsia="Calibri" w:hAnsi="Calibri"/>
          <w:sz w:val="19.572301864624023"/>
          <w:szCs w:val="19.572301864624023"/>
          <w:rtl w:val="0"/>
        </w:rPr>
        <w:t xml:space="preserve">Telefone Fixo:__________________________________ Celular:___________________________________ 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Calibri" w:cs="Calibri" w:eastAsia="Calibri" w:hAnsi="Calibri"/>
          <w:sz w:val="19.572301864624023"/>
          <w:szCs w:val="19.572301864624023"/>
        </w:rPr>
      </w:pPr>
      <w:r w:rsidDel="00000000" w:rsidR="00000000" w:rsidRPr="00000000">
        <w:rPr>
          <w:rFonts w:ascii="Calibri" w:cs="Calibri" w:eastAsia="Calibri" w:hAnsi="Calibri"/>
          <w:sz w:val="19.572301864624023"/>
          <w:szCs w:val="19.572301864624023"/>
          <w:rtl w:val="0"/>
        </w:rPr>
        <w:t xml:space="preserve">E-mail:__________________________________________________________________________________ </w:t>
      </w:r>
    </w:p>
    <w:p w:rsidR="00000000" w:rsidDel="00000000" w:rsidP="00000000" w:rsidRDefault="00000000" w:rsidRPr="00000000" w14:paraId="00000009">
      <w:pPr>
        <w:widowControl w:val="0"/>
        <w:spacing w:before="86.483154296875" w:line="240" w:lineRule="auto"/>
        <w:rPr>
          <w:rFonts w:ascii="Calibri" w:cs="Calibri" w:eastAsia="Calibri" w:hAnsi="Calibri"/>
          <w:sz w:val="19.572301864624023"/>
          <w:szCs w:val="19.572301864624023"/>
        </w:rPr>
      </w:pPr>
      <w:r w:rsidDel="00000000" w:rsidR="00000000" w:rsidRPr="00000000">
        <w:rPr>
          <w:rFonts w:ascii="Calibri" w:cs="Calibri" w:eastAsia="Calibri" w:hAnsi="Calibri"/>
          <w:sz w:val="19.572301864624023"/>
          <w:szCs w:val="19.572301864624023"/>
          <w:rtl w:val="0"/>
        </w:rPr>
        <w:t xml:space="preserve">RENDA FAMILIAR BRUTA:____________________________________________________________________ </w:t>
      </w:r>
    </w:p>
    <w:p w:rsidR="00000000" w:rsidDel="00000000" w:rsidP="00000000" w:rsidRDefault="00000000" w:rsidRPr="00000000" w14:paraId="0000000A">
      <w:pPr>
        <w:widowControl w:val="0"/>
        <w:spacing w:before="86.463623046875" w:line="240" w:lineRule="auto"/>
        <w:rPr>
          <w:rFonts w:ascii="Calibri" w:cs="Calibri" w:eastAsia="Calibri" w:hAnsi="Calibri"/>
          <w:sz w:val="19.572301864624023"/>
          <w:szCs w:val="19.572301864624023"/>
        </w:rPr>
      </w:pPr>
      <w:r w:rsidDel="00000000" w:rsidR="00000000" w:rsidRPr="00000000">
        <w:rPr>
          <w:rFonts w:ascii="Calibri" w:cs="Calibri" w:eastAsia="Calibri" w:hAnsi="Calibri"/>
          <w:sz w:val="19.572301864624023"/>
          <w:szCs w:val="19.572301864624023"/>
          <w:rtl w:val="0"/>
        </w:rPr>
        <w:t xml:space="preserve">RENDA FAMILIAR PER CAPITA:________________________________________________________________ </w:t>
      </w:r>
    </w:p>
    <w:p w:rsidR="00000000" w:rsidDel="00000000" w:rsidP="00000000" w:rsidRDefault="00000000" w:rsidRPr="00000000" w14:paraId="0000000B">
      <w:pPr>
        <w:widowControl w:val="0"/>
        <w:spacing w:before="86.463623046875" w:line="240" w:lineRule="auto"/>
        <w:rPr>
          <w:rFonts w:ascii="Calibri" w:cs="Calibri" w:eastAsia="Calibri" w:hAnsi="Calibri"/>
          <w:sz w:val="19.572301864624023"/>
          <w:szCs w:val="19.5723018646240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86.463623046875" w:line="240" w:lineRule="auto"/>
        <w:jc w:val="center"/>
        <w:rPr>
          <w:rFonts w:ascii="Calibri" w:cs="Calibri" w:eastAsia="Calibri" w:hAnsi="Calibri"/>
          <w:sz w:val="17.572301864624023"/>
          <w:szCs w:val="17.572301864624023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414.680480957031" w:type="dxa"/>
        <w:jc w:val="left"/>
        <w:tblInd w:w="25.9661865234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51.3174438476562"/>
        <w:gridCol w:w="1201.680908203125"/>
        <w:gridCol w:w="3561.68212890625"/>
        <w:tblGridChange w:id="0">
          <w:tblGrid>
            <w:gridCol w:w="651.3174438476562"/>
            <w:gridCol w:w="1201.680908203125"/>
            <w:gridCol w:w="3561.68212890625"/>
          </w:tblGrid>
        </w:tblGridChange>
      </w:tblGrid>
      <w:tr>
        <w:trPr>
          <w:cantSplit w:val="0"/>
          <w:trHeight w:val="260.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Nº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right="289.87396240234375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NOME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GRAU DE PARENTESCO</w:t>
            </w:r>
          </w:p>
        </w:tc>
      </w:tr>
      <w:tr>
        <w:trPr>
          <w:cantSplit w:val="0"/>
          <w:trHeight w:val="251.237182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.97094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.2322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.96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.610473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.5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.9246826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___________________________, ______ de _________________ de 20______. </w:t>
      </w:r>
    </w:p>
    <w:p w:rsidR="00000000" w:rsidDel="00000000" w:rsidP="00000000" w:rsidRDefault="00000000" w:rsidRPr="00000000" w14:paraId="00000028">
      <w:pPr>
        <w:widowControl w:val="0"/>
        <w:spacing w:before="86.48284912109375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before="86.48284912109375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before="86.48284912109375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 </w:t>
      </w:r>
    </w:p>
    <w:p w:rsidR="00000000" w:rsidDel="00000000" w:rsidP="00000000" w:rsidRDefault="00000000" w:rsidRPr="00000000" w14:paraId="0000002B">
      <w:pPr>
        <w:widowControl w:val="0"/>
        <w:spacing w:before="86.46331787109375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Assinatura do/a declarante ou responsável (em caso de estudante menor de idade)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2E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2F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30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