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b/>
          <w:bCs/>
          <w:color w:val="333333"/>
          <w:sz w:val="24"/>
          <w:szCs w:val="24"/>
        </w:rPr>
        <w:t>ANEXO J</w:t>
      </w: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b/>
          <w:bCs/>
          <w:color w:val="333333"/>
          <w:sz w:val="24"/>
          <w:szCs w:val="24"/>
        </w:rPr>
        <w:t>TERMO DE CIÊNCIA E ACEITAÇÃO DAS REGRAS DE MATRÍCULA CONDICIONAL</w:t>
      </w:r>
    </w:p>
    <w:p w:rsid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Eu, ___________________________________________________________________, inscrito/a no CPF sob o nº_______________________________, RG nº ______________________, inscrito/a no Processo Seletivo Complementar para o Curso de Tecnologia em Gestão Ambiental – Turma 2025.1, DECLARO ter ciência de que o Edital REI/IFPE nº 1</w:t>
      </w:r>
      <w:r w:rsidR="005B776D">
        <w:rPr>
          <w:rFonts w:eastAsia="Times New Roman"/>
          <w:color w:val="333333"/>
          <w:sz w:val="24"/>
          <w:szCs w:val="24"/>
        </w:rPr>
        <w:t>6</w:t>
      </w:r>
      <w:bookmarkStart w:id="0" w:name="_GoBack"/>
      <w:bookmarkEnd w:id="0"/>
      <w:r w:rsidRPr="00AB7FDE">
        <w:rPr>
          <w:rFonts w:eastAsia="Times New Roman"/>
          <w:color w:val="333333"/>
          <w:sz w:val="24"/>
          <w:szCs w:val="24"/>
        </w:rPr>
        <w:t>/2025, permite a apresentação da declaração de conclusão com validade para 30 (trinta) dias.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DECLARO, ainda, ter ciência de que, após a matrícula, o IFPE procederá à análise da documentação apresentada pelos candidatos APROVADOS, e que a constatação de quaisquer irregularidades na documentação implicará a desclassificação e o consequente cancelamento da matrícula do/a estudante, a qualquer tempo, sem prejuízo das medidas legais cabíveis.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Desse modo, estou ciente de que a NÃO ENTREGA do certificado original ou de cópia autenticada pelo/a servidor/a público/a da instituição do certificado de conclusão e do histórico escolar no prazo de 30 (trinta) dias, documentação de apresentação obrigatória, acarretará o cancelamento compulsório da matrícula condicional realizada, desobrigando o IFPE de qualquer comunicação.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 xml:space="preserve">A informação prestada neste documento </w:t>
      </w:r>
      <w:proofErr w:type="spellStart"/>
      <w:r w:rsidRPr="00AB7FDE">
        <w:rPr>
          <w:rFonts w:eastAsia="Times New Roman"/>
          <w:color w:val="333333"/>
          <w:sz w:val="24"/>
          <w:szCs w:val="24"/>
        </w:rPr>
        <w:t>é</w:t>
      </w:r>
      <w:proofErr w:type="spellEnd"/>
      <w:r w:rsidRPr="00AB7FDE">
        <w:rPr>
          <w:rFonts w:eastAsia="Times New Roman"/>
          <w:color w:val="333333"/>
          <w:sz w:val="24"/>
          <w:szCs w:val="24"/>
        </w:rPr>
        <w:t xml:space="preserve"> de inteira responsabilidade do/a declarante ou, no caso de estudante menor de idade, do/a responsável legal.</w:t>
      </w:r>
    </w:p>
    <w:p w:rsidR="00AB7FDE" w:rsidRP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 </w:t>
      </w:r>
    </w:p>
    <w:p w:rsidR="00AB7FDE" w:rsidRP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 xml:space="preserve">________________________, ______ de _________________________ </w:t>
      </w:r>
      <w:proofErr w:type="spellStart"/>
      <w:r w:rsidRPr="00AB7FDE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AB7FDE">
        <w:rPr>
          <w:rFonts w:eastAsia="Times New Roman"/>
          <w:color w:val="333333"/>
          <w:sz w:val="24"/>
          <w:szCs w:val="24"/>
        </w:rPr>
        <w:t xml:space="preserve"> 2025.</w:t>
      </w:r>
    </w:p>
    <w:p w:rsid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</w:p>
    <w:p w:rsid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_______________________________________________</w:t>
      </w:r>
    </w:p>
    <w:p w:rsid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Assinatura do/a declarante ou responsável legal</w:t>
      </w:r>
    </w:p>
    <w:p w:rsidR="00AB7FDE" w:rsidRP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Identidade nº_________________________</w:t>
      </w: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FA1879" w:rsidRPr="00AB7FDE" w:rsidRDefault="00FA1879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AB7FDE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2E154E"/>
    <w:rsid w:val="00413342"/>
    <w:rsid w:val="005B776D"/>
    <w:rsid w:val="00895F0E"/>
    <w:rsid w:val="00AB7FDE"/>
    <w:rsid w:val="00C12166"/>
    <w:rsid w:val="00D00347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3B9FA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Fabíola Paes</cp:lastModifiedBy>
  <cp:revision>3</cp:revision>
  <cp:lastPrinted>2025-04-11T17:18:00Z</cp:lastPrinted>
  <dcterms:created xsi:type="dcterms:W3CDTF">2025-04-15T18:55:00Z</dcterms:created>
  <dcterms:modified xsi:type="dcterms:W3CDTF">2025-04-15T22:20:00Z</dcterms:modified>
</cp:coreProperties>
</file>